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C17F1E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C17F1E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</w:t>
      </w:r>
      <w:r w:rsidR="00C17F1E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C255EB">
        <w:rPr>
          <w:sz w:val="28"/>
          <w:szCs w:val="28"/>
        </w:rPr>
        <w:t>ма</w:t>
      </w:r>
      <w:r w:rsidR="00C17F1E">
        <w:rPr>
          <w:sz w:val="28"/>
          <w:szCs w:val="28"/>
        </w:rPr>
        <w:t>я</w:t>
      </w:r>
      <w:r w:rsidR="0045135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F15473" w:rsidRDefault="00F15473" w:rsidP="0068500B">
      <w:pPr>
        <w:spacing w:line="240" w:lineRule="exact"/>
        <w:ind w:left="4502"/>
        <w:rPr>
          <w:sz w:val="28"/>
          <w:szCs w:val="28"/>
        </w:rPr>
      </w:pPr>
    </w:p>
    <w:p w:rsidR="00F15473" w:rsidRDefault="00F15473" w:rsidP="0068500B">
      <w:pPr>
        <w:spacing w:line="240" w:lineRule="exact"/>
        <w:ind w:left="4502"/>
        <w:rPr>
          <w:sz w:val="28"/>
          <w:szCs w:val="28"/>
        </w:rPr>
      </w:pPr>
    </w:p>
    <w:p w:rsidR="0045135D" w:rsidRPr="00C17F1E" w:rsidRDefault="00C72CB6" w:rsidP="00C25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в СМИ</w:t>
      </w:r>
    </w:p>
    <w:p w:rsidR="00C17F1E" w:rsidRDefault="00C17F1E" w:rsidP="00C255EB">
      <w:pPr>
        <w:ind w:firstLine="720"/>
        <w:jc w:val="both"/>
        <w:rPr>
          <w:sz w:val="28"/>
          <w:szCs w:val="28"/>
        </w:rPr>
      </w:pP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в апреле 2016 г. по заданию прокуратуры Ленинградской области</w:t>
      </w:r>
      <w:r w:rsidRPr="008D3A2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проведена</w:t>
      </w:r>
      <w:r w:rsidRPr="008D3A2E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8D3A2E">
        <w:rPr>
          <w:sz w:val="28"/>
          <w:szCs w:val="28"/>
        </w:rPr>
        <w:t xml:space="preserve"> исполнения </w:t>
      </w:r>
      <w:r w:rsidRPr="00223301">
        <w:rPr>
          <w:sz w:val="28"/>
          <w:szCs w:val="28"/>
        </w:rPr>
        <w:t>законодательства о противодействии терроризму, жилищного и противопожарного законодательства</w:t>
      </w:r>
      <w:r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многоквартирный дом</w:t>
      </w:r>
      <w:r w:rsidRPr="0014346A">
        <w:rPr>
          <w:sz w:val="28"/>
          <w:szCs w:val="28"/>
        </w:rPr>
        <w:t>, расположенн</w:t>
      </w:r>
      <w:r>
        <w:rPr>
          <w:sz w:val="28"/>
          <w:szCs w:val="28"/>
        </w:rPr>
        <w:t xml:space="preserve">ый по адресу: </w:t>
      </w:r>
      <w:proofErr w:type="spellStart"/>
      <w:r>
        <w:rPr>
          <w:sz w:val="28"/>
          <w:szCs w:val="28"/>
        </w:rPr>
        <w:t>п.ст</w:t>
      </w:r>
      <w:proofErr w:type="spellEnd"/>
      <w:r>
        <w:rPr>
          <w:sz w:val="28"/>
          <w:szCs w:val="28"/>
        </w:rPr>
        <w:t>. Куколь</w:t>
      </w:r>
      <w:r w:rsidRPr="0014346A">
        <w:rPr>
          <w:sz w:val="28"/>
          <w:szCs w:val="28"/>
        </w:rPr>
        <w:t xml:space="preserve">, д. 5, </w:t>
      </w:r>
      <w:proofErr w:type="spellStart"/>
      <w:r w:rsidRPr="0014346A">
        <w:rPr>
          <w:sz w:val="28"/>
          <w:szCs w:val="28"/>
        </w:rPr>
        <w:t>Волхов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</w:t>
      </w:r>
      <w:r w:rsidRPr="0014346A">
        <w:rPr>
          <w:sz w:val="28"/>
          <w:szCs w:val="28"/>
        </w:rPr>
        <w:t xml:space="preserve">, Ленинградская область, </w:t>
      </w:r>
      <w:r>
        <w:rPr>
          <w:sz w:val="28"/>
          <w:szCs w:val="28"/>
        </w:rPr>
        <w:t>признан аварийным и подлежащим сносу, расселен 30.11.2015</w:t>
      </w:r>
      <w:r w:rsidRPr="0014346A"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>В соответствии со ст. 12 Жилищного кодекса Российской Федерации к полномочиям органов государственной власти Российской Федерации в области жилищных отношений относится осуществление мониторинга использования жилищного фонда и обеспечение его сохранности.</w:t>
      </w:r>
    </w:p>
    <w:p w:rsidR="00C72CB6" w:rsidRPr="00223301" w:rsidRDefault="00C72CB6" w:rsidP="00C72C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301">
        <w:rPr>
          <w:rFonts w:ascii="Times New Roman" w:hAnsi="Times New Roman" w:cs="Times New Roman"/>
          <w:sz w:val="28"/>
          <w:szCs w:val="28"/>
        </w:rPr>
        <w:t>Федеральные органы исполнительной власти, органы государственной власти субъектов Российской Федерации и органы местного самоуправления на основании ст. 5 ФЗ № 35 осуществляют противодействие терроризму в пределах своих полномочий.</w:t>
      </w:r>
    </w:p>
    <w:p w:rsidR="00C72CB6" w:rsidRPr="00832C74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 xml:space="preserve">Вместе с тем, проверкой установлено, что в нарушение вышеуказанных норм жилищного и противопожарного законодательства, а также законодательства о противодействии терроризму администрацией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832C74">
        <w:rPr>
          <w:sz w:val="28"/>
          <w:szCs w:val="28"/>
        </w:rPr>
        <w:t>надлежащим образом</w:t>
      </w:r>
      <w:r>
        <w:rPr>
          <w:sz w:val="28"/>
          <w:szCs w:val="28"/>
        </w:rPr>
        <w:t xml:space="preserve"> не</w:t>
      </w:r>
      <w:r w:rsidRPr="00832C74">
        <w:rPr>
          <w:sz w:val="28"/>
          <w:szCs w:val="28"/>
        </w:rPr>
        <w:t xml:space="preserve"> осуществляется контроль </w:t>
      </w:r>
      <w:r>
        <w:rPr>
          <w:sz w:val="28"/>
          <w:szCs w:val="28"/>
        </w:rPr>
        <w:t xml:space="preserve">за </w:t>
      </w:r>
      <w:r w:rsidRPr="00832C74">
        <w:rPr>
          <w:sz w:val="28"/>
          <w:szCs w:val="28"/>
        </w:rPr>
        <w:t>состояни</w:t>
      </w:r>
      <w:r>
        <w:rPr>
          <w:sz w:val="28"/>
          <w:szCs w:val="28"/>
        </w:rPr>
        <w:t xml:space="preserve">ем расселенного аварийного здания в </w:t>
      </w:r>
      <w:proofErr w:type="spellStart"/>
      <w:r>
        <w:rPr>
          <w:sz w:val="28"/>
          <w:szCs w:val="28"/>
        </w:rPr>
        <w:t>п.ст.Куколь</w:t>
      </w:r>
      <w:proofErr w:type="spellEnd"/>
      <w:r w:rsidRPr="00832C74">
        <w:rPr>
          <w:sz w:val="28"/>
          <w:szCs w:val="28"/>
        </w:rPr>
        <w:t xml:space="preserve">. </w:t>
      </w:r>
    </w:p>
    <w:p w:rsidR="00C72CB6" w:rsidRPr="00832C74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>Меры</w:t>
      </w:r>
      <w:r>
        <w:rPr>
          <w:sz w:val="28"/>
          <w:szCs w:val="28"/>
        </w:rPr>
        <w:t xml:space="preserve"> по</w:t>
      </w:r>
      <w:r w:rsidRPr="00832C74">
        <w:rPr>
          <w:sz w:val="28"/>
          <w:szCs w:val="28"/>
        </w:rPr>
        <w:t xml:space="preserve"> ограничени</w:t>
      </w:r>
      <w:r>
        <w:rPr>
          <w:sz w:val="28"/>
          <w:szCs w:val="28"/>
        </w:rPr>
        <w:t>ю</w:t>
      </w:r>
      <w:r w:rsidRPr="00832C74">
        <w:rPr>
          <w:sz w:val="28"/>
          <w:szCs w:val="28"/>
        </w:rPr>
        <w:t xml:space="preserve"> доступа посторонних лиц в данное здание, </w:t>
      </w:r>
      <w:r>
        <w:rPr>
          <w:sz w:val="28"/>
          <w:szCs w:val="28"/>
        </w:rPr>
        <w:t>не приняты</w:t>
      </w:r>
      <w:r w:rsidRPr="00832C74"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 xml:space="preserve">Несоблюдение администрацией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32C74">
        <w:rPr>
          <w:sz w:val="28"/>
          <w:szCs w:val="28"/>
        </w:rPr>
        <w:t xml:space="preserve"> требований действующего законодательства повлекло существенное снижение уровня антитеррористической и противопожарной защищенности объекта, создало риск причинения вреда жизни и здоровью граждан, проживающих в соседних домах и осуществляющих деятельность в районе </w:t>
      </w:r>
      <w:proofErr w:type="spellStart"/>
      <w:r>
        <w:rPr>
          <w:sz w:val="28"/>
          <w:szCs w:val="28"/>
        </w:rPr>
        <w:t>п.ст</w:t>
      </w:r>
      <w:proofErr w:type="spellEnd"/>
      <w:r>
        <w:rPr>
          <w:sz w:val="28"/>
          <w:szCs w:val="28"/>
        </w:rPr>
        <w:t xml:space="preserve">. Куколь </w:t>
      </w:r>
      <w:r w:rsidRPr="00832C74">
        <w:rPr>
          <w:sz w:val="28"/>
          <w:szCs w:val="28"/>
        </w:rPr>
        <w:t>в случае возгорания, обрушения здания или совершения террористического акта, а также риск причинения имущественного вреда государству и третьим лицам, что недопустимо.</w:t>
      </w:r>
    </w:p>
    <w:p w:rsidR="00852C88" w:rsidRPr="00412AD9" w:rsidRDefault="00C72CB6" w:rsidP="00C255E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связи с выявленными нарушениями </w:t>
      </w: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в администрацию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 внесено представление об устранении нарушений действующего законодательства, которое в настоящее время находится на рассмотрении.</w:t>
      </w:r>
      <w:bookmarkStart w:id="0" w:name="_GoBack"/>
      <w:bookmarkEnd w:id="0"/>
    </w:p>
    <w:p w:rsidR="00BB49A9" w:rsidRDefault="00BB49A9" w:rsidP="00BB49A9">
      <w:pPr>
        <w:ind w:firstLine="720"/>
        <w:jc w:val="both"/>
      </w:pPr>
    </w:p>
    <w:p w:rsidR="00C255EB" w:rsidRPr="0090170E" w:rsidRDefault="00C255EB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p w:rsidR="005C3735" w:rsidRPr="005C3735" w:rsidRDefault="005C3735" w:rsidP="005C3735">
      <w:pPr>
        <w:jc w:val="both"/>
        <w:rPr>
          <w:lang w:val="en-US"/>
        </w:rPr>
      </w:pPr>
      <w:r>
        <w:rPr>
          <w:lang w:val="en-US"/>
        </w:rPr>
        <w:t>+79095811196</w:t>
      </w:r>
    </w:p>
    <w:sectPr w:rsidR="005C3735" w:rsidRPr="005C3735" w:rsidSect="00F15473">
      <w:headerReference w:type="default" r:id="rId7"/>
      <w:pgSz w:w="11906" w:h="16838"/>
      <w:pgMar w:top="993" w:right="849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381" w:rsidRDefault="009E6381" w:rsidP="00436547">
      <w:r>
        <w:separator/>
      </w:r>
    </w:p>
  </w:endnote>
  <w:endnote w:type="continuationSeparator" w:id="0">
    <w:p w:rsidR="009E6381" w:rsidRDefault="009E6381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381" w:rsidRDefault="009E6381" w:rsidP="00436547">
      <w:r>
        <w:separator/>
      </w:r>
    </w:p>
  </w:footnote>
  <w:footnote w:type="continuationSeparator" w:id="0">
    <w:p w:rsidR="009E6381" w:rsidRDefault="009E6381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2CB6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EF"/>
    <w:rsid w:val="000060BD"/>
    <w:rsid w:val="00024472"/>
    <w:rsid w:val="00035BB2"/>
    <w:rsid w:val="00047545"/>
    <w:rsid w:val="00051204"/>
    <w:rsid w:val="000528C1"/>
    <w:rsid w:val="00055686"/>
    <w:rsid w:val="000E4599"/>
    <w:rsid w:val="00116F12"/>
    <w:rsid w:val="00123229"/>
    <w:rsid w:val="00141D33"/>
    <w:rsid w:val="00146DE7"/>
    <w:rsid w:val="00165392"/>
    <w:rsid w:val="00165521"/>
    <w:rsid w:val="00175CAA"/>
    <w:rsid w:val="001A3024"/>
    <w:rsid w:val="001B7F4D"/>
    <w:rsid w:val="001E550C"/>
    <w:rsid w:val="001E5717"/>
    <w:rsid w:val="002071AD"/>
    <w:rsid w:val="002109DD"/>
    <w:rsid w:val="00222407"/>
    <w:rsid w:val="002929EB"/>
    <w:rsid w:val="002A458E"/>
    <w:rsid w:val="002B2BF5"/>
    <w:rsid w:val="002B6231"/>
    <w:rsid w:val="002C23F5"/>
    <w:rsid w:val="002D2D46"/>
    <w:rsid w:val="002E0581"/>
    <w:rsid w:val="002E1BB8"/>
    <w:rsid w:val="002F165E"/>
    <w:rsid w:val="002F58E5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7066"/>
    <w:rsid w:val="003B674B"/>
    <w:rsid w:val="003C06F4"/>
    <w:rsid w:val="003D6993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52BF6"/>
    <w:rsid w:val="004A4F29"/>
    <w:rsid w:val="004B6BED"/>
    <w:rsid w:val="004D3456"/>
    <w:rsid w:val="004F0729"/>
    <w:rsid w:val="00507719"/>
    <w:rsid w:val="00544566"/>
    <w:rsid w:val="0054588A"/>
    <w:rsid w:val="00565EF0"/>
    <w:rsid w:val="00576C4F"/>
    <w:rsid w:val="00585D51"/>
    <w:rsid w:val="005B6A70"/>
    <w:rsid w:val="005C1F59"/>
    <w:rsid w:val="005C3735"/>
    <w:rsid w:val="005E3D5F"/>
    <w:rsid w:val="005E4C72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960C7"/>
    <w:rsid w:val="007B672F"/>
    <w:rsid w:val="007D45DB"/>
    <w:rsid w:val="007E3EB1"/>
    <w:rsid w:val="007F13FB"/>
    <w:rsid w:val="0083221D"/>
    <w:rsid w:val="00852C88"/>
    <w:rsid w:val="00862E70"/>
    <w:rsid w:val="00876E21"/>
    <w:rsid w:val="0088489D"/>
    <w:rsid w:val="0088574C"/>
    <w:rsid w:val="008A4F03"/>
    <w:rsid w:val="008C0BA0"/>
    <w:rsid w:val="008C471E"/>
    <w:rsid w:val="008F74CD"/>
    <w:rsid w:val="0090170E"/>
    <w:rsid w:val="00924766"/>
    <w:rsid w:val="00942C5C"/>
    <w:rsid w:val="00990850"/>
    <w:rsid w:val="009A75BD"/>
    <w:rsid w:val="009E1912"/>
    <w:rsid w:val="009E6381"/>
    <w:rsid w:val="00A16CD8"/>
    <w:rsid w:val="00A427BA"/>
    <w:rsid w:val="00A573C4"/>
    <w:rsid w:val="00A600BC"/>
    <w:rsid w:val="00A61068"/>
    <w:rsid w:val="00A84CA5"/>
    <w:rsid w:val="00A85FC5"/>
    <w:rsid w:val="00A948FB"/>
    <w:rsid w:val="00A95BAD"/>
    <w:rsid w:val="00AA13F3"/>
    <w:rsid w:val="00AA41D7"/>
    <w:rsid w:val="00AC3878"/>
    <w:rsid w:val="00AC6A05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8713A"/>
    <w:rsid w:val="00B9483D"/>
    <w:rsid w:val="00BB49A9"/>
    <w:rsid w:val="00BC1BFB"/>
    <w:rsid w:val="00BC3B39"/>
    <w:rsid w:val="00BD676F"/>
    <w:rsid w:val="00BE1EF1"/>
    <w:rsid w:val="00BE4973"/>
    <w:rsid w:val="00C13699"/>
    <w:rsid w:val="00C17AB6"/>
    <w:rsid w:val="00C17F1E"/>
    <w:rsid w:val="00C255EB"/>
    <w:rsid w:val="00C26A7B"/>
    <w:rsid w:val="00C41737"/>
    <w:rsid w:val="00C41B26"/>
    <w:rsid w:val="00C478E6"/>
    <w:rsid w:val="00C57355"/>
    <w:rsid w:val="00C61B05"/>
    <w:rsid w:val="00C6564D"/>
    <w:rsid w:val="00C7066E"/>
    <w:rsid w:val="00C72CB6"/>
    <w:rsid w:val="00C83152"/>
    <w:rsid w:val="00C84241"/>
    <w:rsid w:val="00CA31F4"/>
    <w:rsid w:val="00CA3E51"/>
    <w:rsid w:val="00CC55AF"/>
    <w:rsid w:val="00CD39C4"/>
    <w:rsid w:val="00CF18F6"/>
    <w:rsid w:val="00CF5423"/>
    <w:rsid w:val="00CF7C16"/>
    <w:rsid w:val="00D10225"/>
    <w:rsid w:val="00D33C63"/>
    <w:rsid w:val="00D41B4F"/>
    <w:rsid w:val="00D66EF3"/>
    <w:rsid w:val="00D85B78"/>
    <w:rsid w:val="00DA4E18"/>
    <w:rsid w:val="00DC500E"/>
    <w:rsid w:val="00DC59E7"/>
    <w:rsid w:val="00DE26D8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9EF"/>
    <w:rsid w:val="00F104A6"/>
    <w:rsid w:val="00F15473"/>
    <w:rsid w:val="00F304B6"/>
    <w:rsid w:val="00F51B65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0A364F-2956-471A-8A68-A3AA9769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622549"/>
    <w:rPr>
      <w:rFonts w:cs="Times New Roman"/>
    </w:rPr>
  </w:style>
  <w:style w:type="paragraph" w:styleId="ab">
    <w:name w:val="Normal (Web)"/>
    <w:basedOn w:val="a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subject/>
  <dc:creator>Kovtunova_Ja</dc:creator>
  <cp:keywords/>
  <dc:description/>
  <cp:lastModifiedBy>Rim2Ok</cp:lastModifiedBy>
  <cp:revision>4</cp:revision>
  <cp:lastPrinted>2016-04-22T09:21:00Z</cp:lastPrinted>
  <dcterms:created xsi:type="dcterms:W3CDTF">2016-05-04T05:45:00Z</dcterms:created>
  <dcterms:modified xsi:type="dcterms:W3CDTF">2016-05-10T05:33:00Z</dcterms:modified>
</cp:coreProperties>
</file>